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6526" w14:textId="2DE0CAC0" w:rsidR="00F376E5" w:rsidRPr="005A3C9B" w:rsidRDefault="005A3C9B" w:rsidP="00C57D9D">
      <w:pPr>
        <w:pStyle w:val="Title"/>
      </w:pPr>
      <w:r w:rsidRPr="005A3C9B">
        <w:t>Meetin</w:t>
      </w:r>
      <w:r>
        <w:t xml:space="preserve">g Minutes – </w:t>
      </w:r>
      <w:r w:rsidR="00AB2F5C">
        <w:t>Mountainview PTA</w:t>
      </w:r>
    </w:p>
    <w:p w14:paraId="09832A4A" w14:textId="77777777" w:rsidR="0091068F" w:rsidRDefault="0091068F"/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02"/>
        <w:gridCol w:w="1617"/>
        <w:gridCol w:w="2852"/>
        <w:gridCol w:w="1166"/>
        <w:gridCol w:w="830"/>
        <w:gridCol w:w="1196"/>
        <w:gridCol w:w="2061"/>
      </w:tblGrid>
      <w:tr w:rsidR="00C91293" w14:paraId="205CA437" w14:textId="77777777" w:rsidTr="00A04EC3">
        <w:trPr>
          <w:trHeight w:val="208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14:paraId="07FA174D" w14:textId="77777777" w:rsidR="00C91293" w:rsidRPr="00C57D9D" w:rsidRDefault="00C91293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Meeting Information</w:t>
            </w:r>
          </w:p>
        </w:tc>
      </w:tr>
      <w:tr w:rsidR="00C91293" w14:paraId="5FAC3DAE" w14:textId="77777777" w:rsidTr="00A04EC3">
        <w:trPr>
          <w:trHeight w:val="273"/>
        </w:trPr>
        <w:tc>
          <w:tcPr>
            <w:tcW w:w="1036" w:type="pct"/>
            <w:gridSpan w:val="2"/>
            <w:tcBorders>
              <w:top w:val="single" w:sz="4" w:space="0" w:color="365F91" w:themeColor="accent1" w:themeShade="BF"/>
            </w:tcBorders>
          </w:tcPr>
          <w:p w14:paraId="1D149126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Objective:</w:t>
            </w:r>
          </w:p>
        </w:tc>
        <w:tc>
          <w:tcPr>
            <w:tcW w:w="3964" w:type="pct"/>
            <w:gridSpan w:val="5"/>
            <w:tcBorders>
              <w:top w:val="single" w:sz="4" w:space="0" w:color="365F91" w:themeColor="accent1" w:themeShade="BF"/>
            </w:tcBorders>
          </w:tcPr>
          <w:p w14:paraId="39111700" w14:textId="738A3AFB" w:rsidR="00C91293" w:rsidRPr="00C57D9D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Discuss goals and implement plans for the current school year.</w:t>
            </w:r>
          </w:p>
        </w:tc>
      </w:tr>
      <w:tr w:rsidR="00C91293" w14:paraId="352204E6" w14:textId="77777777" w:rsidTr="00A04EC3">
        <w:trPr>
          <w:trHeight w:val="160"/>
        </w:trPr>
        <w:tc>
          <w:tcPr>
            <w:tcW w:w="1036" w:type="pct"/>
            <w:gridSpan w:val="2"/>
          </w:tcPr>
          <w:p w14:paraId="6DC71E84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Date:</w:t>
            </w:r>
          </w:p>
        </w:tc>
        <w:tc>
          <w:tcPr>
            <w:tcW w:w="1395" w:type="pct"/>
          </w:tcPr>
          <w:p w14:paraId="0AEA93C9" w14:textId="74A775F1" w:rsidR="00C91293" w:rsidRPr="00C57D9D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10/7/2019</w:t>
            </w:r>
          </w:p>
        </w:tc>
        <w:tc>
          <w:tcPr>
            <w:tcW w:w="976" w:type="pct"/>
            <w:gridSpan w:val="2"/>
          </w:tcPr>
          <w:p w14:paraId="643433CD" w14:textId="77777777"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Location:</w:t>
            </w:r>
          </w:p>
        </w:tc>
        <w:tc>
          <w:tcPr>
            <w:tcW w:w="1593" w:type="pct"/>
            <w:gridSpan w:val="2"/>
          </w:tcPr>
          <w:p w14:paraId="41B418A3" w14:textId="585CA543" w:rsidR="00C91293" w:rsidRPr="00304C69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Mountainview Library</w:t>
            </w:r>
          </w:p>
        </w:tc>
      </w:tr>
      <w:tr w:rsidR="00C91293" w14:paraId="6C16298E" w14:textId="77777777" w:rsidTr="00A04EC3">
        <w:trPr>
          <w:trHeight w:val="255"/>
        </w:trPr>
        <w:tc>
          <w:tcPr>
            <w:tcW w:w="1036" w:type="pct"/>
            <w:gridSpan w:val="2"/>
          </w:tcPr>
          <w:p w14:paraId="7522C3AB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Time:</w:t>
            </w:r>
          </w:p>
        </w:tc>
        <w:tc>
          <w:tcPr>
            <w:tcW w:w="1395" w:type="pct"/>
          </w:tcPr>
          <w:p w14:paraId="51B96856" w14:textId="4B1CD77E" w:rsidR="00C91293" w:rsidRPr="00C57D9D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6:00 pm</w:t>
            </w:r>
          </w:p>
        </w:tc>
        <w:tc>
          <w:tcPr>
            <w:tcW w:w="976" w:type="pct"/>
            <w:gridSpan w:val="2"/>
          </w:tcPr>
          <w:p w14:paraId="50E496C3" w14:textId="77777777"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Meeting Type:</w:t>
            </w:r>
          </w:p>
        </w:tc>
        <w:tc>
          <w:tcPr>
            <w:tcW w:w="1593" w:type="pct"/>
            <w:gridSpan w:val="2"/>
          </w:tcPr>
          <w:p w14:paraId="6C78A9C7" w14:textId="21D12FFE" w:rsidR="00C91293" w:rsidRPr="00304C69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Full PTA</w:t>
            </w:r>
          </w:p>
        </w:tc>
      </w:tr>
      <w:tr w:rsidR="005911C4" w14:paraId="25A1248E" w14:textId="77777777" w:rsidTr="00A04EC3">
        <w:trPr>
          <w:trHeight w:val="66"/>
        </w:trPr>
        <w:tc>
          <w:tcPr>
            <w:tcW w:w="1036" w:type="pct"/>
            <w:gridSpan w:val="2"/>
          </w:tcPr>
          <w:p w14:paraId="29452CF1" w14:textId="77777777" w:rsidR="005911C4" w:rsidRPr="00C57D9D" w:rsidRDefault="005911C4" w:rsidP="00670134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Called By:</w:t>
            </w:r>
          </w:p>
        </w:tc>
        <w:tc>
          <w:tcPr>
            <w:tcW w:w="1395" w:type="pct"/>
          </w:tcPr>
          <w:p w14:paraId="5DD9D2DF" w14:textId="2738EE80" w:rsidR="005911C4" w:rsidRPr="00C57D9D" w:rsidRDefault="00AB2F5C" w:rsidP="0067013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Duke Nelson, President</w:t>
            </w:r>
          </w:p>
        </w:tc>
        <w:tc>
          <w:tcPr>
            <w:tcW w:w="976" w:type="pct"/>
            <w:gridSpan w:val="2"/>
          </w:tcPr>
          <w:p w14:paraId="087B8D22" w14:textId="43BC87FE" w:rsidR="005911C4" w:rsidRPr="00304C69" w:rsidRDefault="005911C4" w:rsidP="00670134">
            <w:pPr>
              <w:pStyle w:val="Heading2"/>
              <w:rPr>
                <w:i w:val="0"/>
              </w:rPr>
            </w:pPr>
          </w:p>
        </w:tc>
        <w:tc>
          <w:tcPr>
            <w:tcW w:w="1593" w:type="pct"/>
            <w:gridSpan w:val="2"/>
          </w:tcPr>
          <w:p w14:paraId="06E1F5D8" w14:textId="5DFD8682" w:rsidR="005911C4" w:rsidRPr="00304C69" w:rsidRDefault="005911C4" w:rsidP="0067013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911C4" w14:paraId="45BFA20F" w14:textId="77777777" w:rsidTr="00A04EC3">
        <w:trPr>
          <w:trHeight w:val="47"/>
        </w:trPr>
        <w:tc>
          <w:tcPr>
            <w:tcW w:w="1036" w:type="pct"/>
            <w:gridSpan w:val="2"/>
          </w:tcPr>
          <w:p w14:paraId="32042132" w14:textId="61E333C9" w:rsidR="005911C4" w:rsidRPr="00C57D9D" w:rsidRDefault="00AB2F5C" w:rsidP="00670134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Attendees:</w:t>
            </w:r>
          </w:p>
        </w:tc>
        <w:tc>
          <w:tcPr>
            <w:tcW w:w="1395" w:type="pct"/>
          </w:tcPr>
          <w:p w14:paraId="7F859AB8" w14:textId="77777777" w:rsidR="005911C4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Blanca Alejandro, </w:t>
            </w:r>
          </w:p>
          <w:p w14:paraId="637A4B30" w14:textId="30865A04" w:rsidR="00AB2F5C" w:rsidRPr="00C57D9D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Vice President</w:t>
            </w:r>
          </w:p>
        </w:tc>
        <w:tc>
          <w:tcPr>
            <w:tcW w:w="976" w:type="pct"/>
            <w:gridSpan w:val="2"/>
          </w:tcPr>
          <w:p w14:paraId="65A349FA" w14:textId="7F810984" w:rsidR="005911C4" w:rsidRPr="00304C69" w:rsidRDefault="005911C4" w:rsidP="00670134">
            <w:pPr>
              <w:pStyle w:val="Heading2"/>
              <w:rPr>
                <w:i w:val="0"/>
              </w:rPr>
            </w:pPr>
          </w:p>
        </w:tc>
        <w:tc>
          <w:tcPr>
            <w:tcW w:w="1593" w:type="pct"/>
            <w:gridSpan w:val="2"/>
          </w:tcPr>
          <w:p w14:paraId="4459D7FB" w14:textId="6061060F" w:rsidR="005911C4" w:rsidRPr="00304C69" w:rsidRDefault="005911C4" w:rsidP="00670134">
            <w:pPr>
              <w:widowControl w:val="0"/>
            </w:pPr>
          </w:p>
        </w:tc>
      </w:tr>
      <w:tr w:rsidR="00C91293" w14:paraId="6A827A89" w14:textId="77777777" w:rsidTr="00A04EC3">
        <w:trPr>
          <w:trHeight w:val="283"/>
        </w:trPr>
        <w:tc>
          <w:tcPr>
            <w:tcW w:w="1036" w:type="pct"/>
            <w:gridSpan w:val="2"/>
          </w:tcPr>
          <w:p w14:paraId="63B8E62D" w14:textId="743A2606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395" w:type="pct"/>
          </w:tcPr>
          <w:p w14:paraId="079C85CC" w14:textId="77777777" w:rsidR="00C91293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Georgeanna Gordon,</w:t>
            </w:r>
          </w:p>
          <w:p w14:paraId="47632630" w14:textId="1DD44A7C" w:rsidR="00AB2F5C" w:rsidRPr="00C57D9D" w:rsidRDefault="00AB2F5C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Treasurer</w:t>
            </w:r>
          </w:p>
        </w:tc>
        <w:tc>
          <w:tcPr>
            <w:tcW w:w="976" w:type="pct"/>
            <w:gridSpan w:val="2"/>
          </w:tcPr>
          <w:p w14:paraId="41BCD11C" w14:textId="69E6C5CD" w:rsidR="00C91293" w:rsidRPr="00304C69" w:rsidRDefault="00C91293" w:rsidP="006F1ABE">
            <w:pPr>
              <w:pStyle w:val="Heading2"/>
              <w:rPr>
                <w:i w:val="0"/>
              </w:rPr>
            </w:pPr>
          </w:p>
        </w:tc>
        <w:tc>
          <w:tcPr>
            <w:tcW w:w="1593" w:type="pct"/>
            <w:gridSpan w:val="2"/>
          </w:tcPr>
          <w:p w14:paraId="03AEF891" w14:textId="709B1F2B" w:rsidR="00C91293" w:rsidRPr="00304C69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C91293" w14:paraId="4A78C2EF" w14:textId="77777777" w:rsidTr="00A04EC3">
        <w:trPr>
          <w:trHeight w:val="378"/>
        </w:trPr>
        <w:tc>
          <w:tcPr>
            <w:tcW w:w="1036" w:type="pct"/>
            <w:gridSpan w:val="2"/>
          </w:tcPr>
          <w:p w14:paraId="2AA3CBE3" w14:textId="75D1B01C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964" w:type="pct"/>
            <w:gridSpan w:val="5"/>
          </w:tcPr>
          <w:p w14:paraId="748FB611" w14:textId="77777777" w:rsidR="00C91293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Janice Collander,</w:t>
            </w:r>
          </w:p>
          <w:p w14:paraId="68D18F71" w14:textId="7F248401" w:rsidR="00AB2F5C" w:rsidRPr="00C57D9D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Secretary</w:t>
            </w:r>
          </w:p>
        </w:tc>
      </w:tr>
      <w:tr w:rsidR="00C91293" w:rsidRPr="004E1D08" w14:paraId="3E0D8486" w14:textId="77777777" w:rsidTr="00A04EC3">
        <w:trPr>
          <w:trHeight w:val="472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15DB1F59" w14:textId="77777777" w:rsidR="00C91293" w:rsidRPr="00C57D9D" w:rsidRDefault="00304C6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Ag</w:t>
            </w:r>
            <w:r w:rsidR="00C91293"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enda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124E489D" w14:textId="77777777" w:rsidR="00C91293" w:rsidRPr="00C57D9D" w:rsidRDefault="00C91293" w:rsidP="005A5278">
            <w:pPr>
              <w:rPr>
                <w:rFonts w:asciiTheme="majorHAnsi" w:hAnsiTheme="majorHAnsi"/>
                <w:b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Presenter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60447A1D" w14:textId="77777777" w:rsidR="00C91293" w:rsidRPr="00C57D9D" w:rsidRDefault="00C91293" w:rsidP="005A5278">
            <w:pPr>
              <w:rPr>
                <w:rFonts w:asciiTheme="majorHAnsi" w:hAnsiTheme="majorHAnsi"/>
                <w:b/>
                <w:bCs/>
                <w:caps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Time Allo</w:t>
            </w:r>
            <w:r w:rsidR="005A5278" w:rsidRPr="00C57D9D">
              <w:rPr>
                <w:rFonts w:asciiTheme="majorHAnsi" w:hAnsiTheme="majorHAnsi"/>
                <w:b/>
                <w:sz w:val="22"/>
                <w:szCs w:val="26"/>
              </w:rPr>
              <w:t>t</w:t>
            </w: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ted</w:t>
            </w:r>
          </w:p>
        </w:tc>
      </w:tr>
      <w:tr w:rsidR="00C91293" w14:paraId="272287B2" w14:textId="77777777" w:rsidTr="00A04EC3">
        <w:trPr>
          <w:trHeight w:val="255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27A1E84A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9593009" w14:textId="6F8FDEDB" w:rsidR="00C91293" w:rsidRPr="00C57D9D" w:rsidRDefault="00AB2F5C" w:rsidP="00BC422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2019-20 PTA Board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D9471E2" w14:textId="7D83D1D9" w:rsidR="00C91293" w:rsidRDefault="00AB2F5C" w:rsidP="004E1D08">
            <w:pPr>
              <w:widowControl w:val="0"/>
            </w:pPr>
            <w:r>
              <w:t>Duke Nelson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14:paraId="02E1AFD1" w14:textId="45166FA3" w:rsidR="00C91293" w:rsidRDefault="00C91293" w:rsidP="004E1D08">
            <w:pPr>
              <w:widowControl w:val="0"/>
            </w:pPr>
          </w:p>
        </w:tc>
      </w:tr>
      <w:tr w:rsidR="00C91293" w14:paraId="0F07005E" w14:textId="77777777" w:rsidTr="00A04EC3">
        <w:trPr>
          <w:trHeight w:val="227"/>
        </w:trPr>
        <w:tc>
          <w:tcPr>
            <w:tcW w:w="245" w:type="pct"/>
          </w:tcPr>
          <w:p w14:paraId="72BC75EE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43051A21" w14:textId="012B1F92" w:rsidR="00C91293" w:rsidRPr="00C57D9D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Financials</w:t>
            </w: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5C848C5" w14:textId="091C885B" w:rsidR="00AB2F5C" w:rsidRDefault="00AB2F5C" w:rsidP="004E1D08">
            <w:pPr>
              <w:widowControl w:val="0"/>
            </w:pPr>
            <w:r>
              <w:t>Duke Nelson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5F9C6CCE" w14:textId="77777777" w:rsidR="00C91293" w:rsidRDefault="00C91293" w:rsidP="004E1D08">
            <w:pPr>
              <w:widowControl w:val="0"/>
            </w:pPr>
          </w:p>
        </w:tc>
      </w:tr>
      <w:tr w:rsidR="00C91293" w14:paraId="3B624A92" w14:textId="77777777" w:rsidTr="00A04EC3">
        <w:trPr>
          <w:trHeight w:val="208"/>
        </w:trPr>
        <w:tc>
          <w:tcPr>
            <w:tcW w:w="245" w:type="pct"/>
          </w:tcPr>
          <w:p w14:paraId="1AA5CE59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65E9E8A6" w14:textId="240E3226" w:rsidR="00C91293" w:rsidRPr="00C57D9D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Old Business</w:t>
            </w: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98F0A9C" w14:textId="355B2153" w:rsidR="00C91293" w:rsidRDefault="00AB2F5C" w:rsidP="004E1D08">
            <w:pPr>
              <w:widowControl w:val="0"/>
            </w:pPr>
            <w:r>
              <w:t>Duke Nelson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5F96E87F" w14:textId="77777777" w:rsidR="00C91293" w:rsidRDefault="00C91293" w:rsidP="004E1D08">
            <w:pPr>
              <w:widowControl w:val="0"/>
            </w:pPr>
          </w:p>
        </w:tc>
      </w:tr>
      <w:tr w:rsidR="006B7A1C" w14:paraId="75C019C0" w14:textId="77777777" w:rsidTr="00A04EC3">
        <w:trPr>
          <w:trHeight w:val="255"/>
        </w:trPr>
        <w:tc>
          <w:tcPr>
            <w:tcW w:w="245" w:type="pct"/>
          </w:tcPr>
          <w:p w14:paraId="44D3953C" w14:textId="77777777" w:rsidR="006B7A1C" w:rsidRPr="00C57D9D" w:rsidRDefault="006B7A1C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0411029B" w14:textId="50FB6CB4" w:rsidR="006B7A1C" w:rsidRPr="00C57D9D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Introduce New Business</w:t>
            </w: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B9DA5B0" w14:textId="78809240" w:rsidR="006B7A1C" w:rsidRDefault="00AB2F5C" w:rsidP="004E1D08">
            <w:pPr>
              <w:widowControl w:val="0"/>
            </w:pPr>
            <w:r>
              <w:t>Duke Nelson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09EA1F51" w14:textId="77777777" w:rsidR="006B7A1C" w:rsidRDefault="006B7A1C" w:rsidP="004E1D08">
            <w:pPr>
              <w:widowControl w:val="0"/>
            </w:pPr>
          </w:p>
        </w:tc>
      </w:tr>
      <w:tr w:rsidR="006B7A1C" w:rsidRPr="004E1D08" w14:paraId="57B3B68C" w14:textId="77777777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65A8C4D9" w14:textId="77777777" w:rsidR="006B7A1C" w:rsidRPr="00C57D9D" w:rsidRDefault="001E38E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Decisions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16949A77" w14:textId="77777777"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5DF694B4" w14:textId="77777777"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</w:p>
        </w:tc>
      </w:tr>
      <w:tr w:rsidR="001E38E9" w14:paraId="27113C83" w14:textId="77777777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246F0E0D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5" w:type="pct"/>
            <w:gridSpan w:val="6"/>
            <w:tcBorders>
              <w:top w:val="single" w:sz="4" w:space="0" w:color="365F91" w:themeColor="accent1" w:themeShade="BF"/>
            </w:tcBorders>
          </w:tcPr>
          <w:p w14:paraId="537ABF7F" w14:textId="366E4323" w:rsidR="00AB2F5C" w:rsidRPr="00C57D9D" w:rsidRDefault="00AB2F5C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Incoming board was approved by unanimous decision.</w:t>
            </w:r>
          </w:p>
        </w:tc>
      </w:tr>
      <w:tr w:rsidR="001E38E9" w14:paraId="34C57D92" w14:textId="77777777" w:rsidTr="00A04EC3">
        <w:trPr>
          <w:trHeight w:val="236"/>
        </w:trPr>
        <w:tc>
          <w:tcPr>
            <w:tcW w:w="245" w:type="pct"/>
          </w:tcPr>
          <w:p w14:paraId="5B4B2B1B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55" w:type="pct"/>
            <w:gridSpan w:val="6"/>
          </w:tcPr>
          <w:p w14:paraId="6DC18984" w14:textId="4FF8EA4E" w:rsidR="001E38E9" w:rsidRPr="00C57D9D" w:rsidRDefault="004C082F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board decision, </w:t>
            </w:r>
            <w:r w:rsidR="00AB2F5C">
              <w:rPr>
                <w:rFonts w:asciiTheme="minorHAnsi" w:hAnsiTheme="minorHAnsi" w:cstheme="minorHAnsi"/>
              </w:rPr>
              <w:t xml:space="preserve">WIX </w:t>
            </w:r>
            <w:r>
              <w:rPr>
                <w:rFonts w:asciiTheme="minorHAnsi" w:hAnsiTheme="minorHAnsi" w:cstheme="minorHAnsi"/>
              </w:rPr>
              <w:t xml:space="preserve">has been </w:t>
            </w:r>
            <w:r w:rsidR="00AB2F5C">
              <w:rPr>
                <w:rFonts w:asciiTheme="minorHAnsi" w:hAnsiTheme="minorHAnsi" w:cstheme="minorHAnsi"/>
              </w:rPr>
              <w:t>utilized for PTA website at cost of $400.00 for the next two years.</w:t>
            </w:r>
            <w:r w:rsidR="001A1882">
              <w:rPr>
                <w:rFonts w:asciiTheme="minorHAnsi" w:hAnsiTheme="minorHAnsi" w:cstheme="minorHAnsi"/>
              </w:rPr>
              <w:t xml:space="preserve">  Square account also added to utilize card payments.</w:t>
            </w:r>
          </w:p>
        </w:tc>
      </w:tr>
      <w:tr w:rsidR="001E38E9" w14:paraId="2C8D7D19" w14:textId="77777777" w:rsidTr="00A04EC3">
        <w:trPr>
          <w:trHeight w:val="189"/>
        </w:trPr>
        <w:tc>
          <w:tcPr>
            <w:tcW w:w="245" w:type="pct"/>
          </w:tcPr>
          <w:p w14:paraId="176F242E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55" w:type="pct"/>
            <w:gridSpan w:val="6"/>
          </w:tcPr>
          <w:p w14:paraId="1DCBBFE5" w14:textId="30B8D5A0" w:rsidR="001E38E9" w:rsidRPr="00C57D9D" w:rsidRDefault="00B25CE0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board decision we will not have a Fall Carnival due to low return on investment.</w:t>
            </w:r>
          </w:p>
        </w:tc>
      </w:tr>
      <w:tr w:rsidR="001E38E9" w:rsidRPr="005A5278" w14:paraId="1F0C59D7" w14:textId="77777777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4B04F7CE" w14:textId="77777777" w:rsidR="001E38E9" w:rsidRPr="00C57D9D" w:rsidRDefault="001E38E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New Action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18A37DDE" w14:textId="1EAB1396" w:rsidR="001E38E9" w:rsidRPr="00C57D9D" w:rsidRDefault="00AB2F5C" w:rsidP="005A527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Project Lead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532073EE" w14:textId="77777777" w:rsidR="001E38E9" w:rsidRPr="00C57D9D" w:rsidRDefault="001E38E9" w:rsidP="005A5278">
            <w:pPr>
              <w:rPr>
                <w:rFonts w:asciiTheme="majorHAnsi" w:hAnsiTheme="majorHAnsi"/>
                <w:b/>
                <w:bCs/>
                <w:caps/>
                <w:sz w:val="22"/>
              </w:rPr>
            </w:pPr>
            <w:r w:rsidRPr="00C57D9D">
              <w:rPr>
                <w:rFonts w:asciiTheme="majorHAnsi" w:hAnsiTheme="majorHAnsi"/>
                <w:b/>
                <w:sz w:val="22"/>
              </w:rPr>
              <w:t>Due Date</w:t>
            </w:r>
          </w:p>
        </w:tc>
      </w:tr>
      <w:tr w:rsidR="001E38E9" w14:paraId="3BDEEB24" w14:textId="77777777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37DF418E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0D22999" w14:textId="77777777" w:rsidR="001E38E9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Yearbook</w:t>
            </w:r>
          </w:p>
          <w:p w14:paraId="0AE2C420" w14:textId="4214984D" w:rsidR="00AB2F5C" w:rsidRPr="00C57D9D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$1500.00 budget approved.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88AA371" w14:textId="4D6BAE57" w:rsidR="001E38E9" w:rsidRDefault="00AB2F5C" w:rsidP="00670134">
            <w:pPr>
              <w:widowControl w:val="0"/>
            </w:pPr>
            <w:r>
              <w:t>Janice Collander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14:paraId="39ACF926" w14:textId="69C0D1F4" w:rsidR="001E38E9" w:rsidRDefault="00AB2F5C" w:rsidP="00670134">
            <w:pPr>
              <w:widowControl w:val="0"/>
            </w:pPr>
            <w:r>
              <w:t>In Progress</w:t>
            </w:r>
          </w:p>
        </w:tc>
      </w:tr>
      <w:tr w:rsidR="001E38E9" w14:paraId="16568B65" w14:textId="77777777" w:rsidTr="00A04EC3">
        <w:trPr>
          <w:trHeight w:val="236"/>
        </w:trPr>
        <w:tc>
          <w:tcPr>
            <w:tcW w:w="245" w:type="pct"/>
          </w:tcPr>
          <w:p w14:paraId="71EF90BA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1615E58F" w14:textId="77777777" w:rsidR="001E38E9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T-Shirts</w:t>
            </w:r>
          </w:p>
          <w:p w14:paraId="0E9028CF" w14:textId="63963FAE" w:rsidR="00AB2F5C" w:rsidRPr="00C57D9D" w:rsidRDefault="00AB2F5C" w:rsidP="0067013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B7A3CC7" w14:textId="66A29197" w:rsidR="001E38E9" w:rsidRDefault="00AB2F5C" w:rsidP="00670134">
            <w:pPr>
              <w:widowControl w:val="0"/>
            </w:pPr>
            <w:r>
              <w:t>Volunteer Needed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2B7A853F" w14:textId="3DD53FDD" w:rsidR="001E38E9" w:rsidRDefault="00AB2F5C" w:rsidP="00670134">
            <w:pPr>
              <w:widowControl w:val="0"/>
            </w:pPr>
            <w:r>
              <w:t>In Progress</w:t>
            </w:r>
          </w:p>
        </w:tc>
      </w:tr>
      <w:tr w:rsidR="001E38E9" w14:paraId="113DBE99" w14:textId="77777777" w:rsidTr="00A04EC3">
        <w:trPr>
          <w:trHeight w:val="189"/>
        </w:trPr>
        <w:tc>
          <w:tcPr>
            <w:tcW w:w="245" w:type="pct"/>
          </w:tcPr>
          <w:p w14:paraId="112E5C70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228018C6" w14:textId="07305ABC" w:rsidR="001A1882" w:rsidRDefault="001A1882" w:rsidP="001A18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Garden Cleanup</w:t>
            </w:r>
          </w:p>
          <w:p w14:paraId="6515A22E" w14:textId="62D5586D" w:rsidR="001A1882" w:rsidRDefault="001A1882" w:rsidP="001A18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$2000.00 budget approved</w:t>
            </w:r>
          </w:p>
          <w:p w14:paraId="2DAE2F75" w14:textId="4CC6FB95" w:rsidR="001A1882" w:rsidRDefault="001A1882" w:rsidP="001A18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is tentative-ne</w:t>
            </w:r>
            <w:r w:rsidR="004C082F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to select fall and spring dates.</w:t>
            </w:r>
          </w:p>
          <w:p w14:paraId="44568A01" w14:textId="77777777" w:rsidR="001A1882" w:rsidRDefault="001A1882" w:rsidP="001A18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Pump is needed for pond.  Need someone to be responsible for keeping it clean.</w:t>
            </w:r>
          </w:p>
          <w:p w14:paraId="3A9CF7C0" w14:textId="15E227C5" w:rsidR="001A1882" w:rsidRPr="001A1882" w:rsidRDefault="001A1882" w:rsidP="001A18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Memorial for Mrs. B was suggested.</w:t>
            </w: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2D94A08" w14:textId="1517A8B1" w:rsidR="001E38E9" w:rsidRDefault="001A1882" w:rsidP="00670134">
            <w:pPr>
              <w:widowControl w:val="0"/>
            </w:pPr>
            <w:r>
              <w:t>Samantha Barron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54F9E11B" w14:textId="5060B327" w:rsidR="001A1882" w:rsidRDefault="001A1882" w:rsidP="00670134">
            <w:pPr>
              <w:widowControl w:val="0"/>
            </w:pPr>
            <w:r>
              <w:t>In Progress</w:t>
            </w:r>
          </w:p>
        </w:tc>
      </w:tr>
      <w:tr w:rsidR="001E38E9" w14:paraId="46B0ECC9" w14:textId="77777777" w:rsidTr="00A04EC3">
        <w:trPr>
          <w:trHeight w:val="189"/>
        </w:trPr>
        <w:tc>
          <w:tcPr>
            <w:tcW w:w="245" w:type="pct"/>
          </w:tcPr>
          <w:p w14:paraId="08C5BBBE" w14:textId="5087EC22" w:rsidR="001E38E9" w:rsidRPr="00C57D9D" w:rsidRDefault="001A1882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4D895BDF" w14:textId="77777777" w:rsidR="001E38E9" w:rsidRDefault="001A1882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Parent’s Night Out</w:t>
            </w:r>
          </w:p>
          <w:p w14:paraId="35D830AE" w14:textId="77777777" w:rsidR="001A1882" w:rsidRDefault="00B25CE0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Tentative time frame-first two weeks of December, likely a Thursday.</w:t>
            </w:r>
          </w:p>
          <w:p w14:paraId="24C0186E" w14:textId="32645782" w:rsidR="00B25CE0" w:rsidRPr="00C57D9D" w:rsidRDefault="00B25CE0" w:rsidP="004E1D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Donations needed (cookies, etc.)</w:t>
            </w: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875F479" w14:textId="365A159B" w:rsidR="001E38E9" w:rsidRDefault="00B25CE0" w:rsidP="004E1D08">
            <w:pPr>
              <w:widowControl w:val="0"/>
            </w:pPr>
            <w:r>
              <w:t>Volunteer Needed</w:t>
            </w: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6030AEDB" w14:textId="3A1A1708" w:rsidR="001E38E9" w:rsidRDefault="00B25CE0" w:rsidP="004E1D08">
            <w:pPr>
              <w:widowControl w:val="0"/>
            </w:pPr>
            <w:r>
              <w:t>In Progress</w:t>
            </w:r>
          </w:p>
        </w:tc>
      </w:tr>
      <w:tr w:rsidR="006B7A1C" w14:paraId="1006B358" w14:textId="77777777" w:rsidTr="00A04EC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14:paraId="24B5A1D2" w14:textId="77777777" w:rsidR="004C082F" w:rsidRDefault="004C082F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  <w:p w14:paraId="0C78C413" w14:textId="670DAA90" w:rsidR="006B7A1C" w:rsidRPr="00C57D9D" w:rsidRDefault="006B7A1C" w:rsidP="00304C69">
            <w:pPr>
              <w:rPr>
                <w:rFonts w:asciiTheme="majorHAnsi" w:hAnsiTheme="majorHAnsi" w:cstheme="minorHAnsi"/>
                <w:sz w:val="24"/>
              </w:rPr>
            </w:pPr>
            <w:bookmarkStart w:id="0" w:name="_GoBack"/>
            <w:bookmarkEnd w:id="0"/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lastRenderedPageBreak/>
              <w:t xml:space="preserve">Other Notes </w:t>
            </w:r>
            <w:r w:rsidR="00304C69"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&amp; </w:t>
            </w: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Information</w:t>
            </w:r>
          </w:p>
        </w:tc>
      </w:tr>
      <w:tr w:rsidR="006B7A1C" w14:paraId="60AC3D0F" w14:textId="77777777" w:rsidTr="001A1882">
        <w:trPr>
          <w:trHeight w:val="1124"/>
        </w:trPr>
        <w:tc>
          <w:tcPr>
            <w:tcW w:w="5000" w:type="pct"/>
            <w:gridSpan w:val="7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0D9F4AB7" w14:textId="3C7D0A9D" w:rsidR="00BC4223" w:rsidRPr="001A1882" w:rsidRDefault="00AB2F5C" w:rsidP="001A1882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Yearbook</w:t>
            </w:r>
            <w:r w:rsidRPr="001A1882">
              <w:rPr>
                <w:rFonts w:asciiTheme="minorHAnsi" w:hAnsiTheme="minorHAnsi" w:cstheme="minorHAnsi"/>
              </w:rPr>
              <w:t>-Collander will look into LifeTouch as a possible vendor.</w:t>
            </w:r>
          </w:p>
          <w:p w14:paraId="308CF6A4" w14:textId="77777777" w:rsidR="001A1882" w:rsidRDefault="001A1882" w:rsidP="00AB2F5C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b/>
                <w:bCs/>
                <w:u w:val="single"/>
              </w:rPr>
              <w:t>Website</w:t>
            </w:r>
            <w:r>
              <w:rPr>
                <w:rFonts w:asciiTheme="minorHAnsi" w:hAnsiTheme="minorHAnsi" w:cstheme="minorHAnsi"/>
              </w:rPr>
              <w:t>-Collander will look into having PTA website link added to school website and school Facebook.</w:t>
            </w:r>
          </w:p>
          <w:p w14:paraId="29D3794C" w14:textId="77777777" w:rsidR="001A1882" w:rsidRDefault="001A1882" w:rsidP="00AB2F5C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b/>
                <w:bCs/>
                <w:u w:val="single"/>
              </w:rPr>
              <w:t>T-Shirts</w:t>
            </w:r>
            <w:r>
              <w:rPr>
                <w:rFonts w:asciiTheme="minorHAnsi" w:hAnsiTheme="minorHAnsi" w:cstheme="minorHAnsi"/>
              </w:rPr>
              <w:t>-New volunteer needed to take over from Meredith Sutton.</w:t>
            </w:r>
          </w:p>
          <w:p w14:paraId="2F1AF0C5" w14:textId="77777777" w:rsidR="001A1882" w:rsidRDefault="001A1882" w:rsidP="00AB2F5C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Garden Cleanup</w:t>
            </w:r>
            <w:r w:rsidRPr="001A18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Following have volunteered to reach out to community for assistance &amp; donations.</w:t>
            </w:r>
          </w:p>
          <w:p w14:paraId="640BC1D3" w14:textId="77777777" w:rsidR="001A1882" w:rsidRDefault="001A1882" w:rsidP="001A1882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i/>
                <w:iCs/>
              </w:rPr>
              <w:t>Sabrina King</w:t>
            </w:r>
            <w:r>
              <w:rPr>
                <w:rFonts w:asciiTheme="minorHAnsi" w:hAnsiTheme="minorHAnsi" w:cstheme="minorHAnsi"/>
              </w:rPr>
              <w:t>-Reach out to Boy Scouts and Waco High NHS.</w:t>
            </w:r>
          </w:p>
          <w:p w14:paraId="44E680E7" w14:textId="77777777" w:rsidR="001A1882" w:rsidRDefault="001A1882" w:rsidP="001A1882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i/>
                <w:iCs/>
              </w:rPr>
              <w:t>Jonathan Collander</w:t>
            </w:r>
            <w:r>
              <w:rPr>
                <w:rFonts w:asciiTheme="minorHAnsi" w:hAnsiTheme="minorHAnsi" w:cstheme="minorHAnsi"/>
              </w:rPr>
              <w:t>-Reach out to Keep Waco Beautiful.</w:t>
            </w:r>
          </w:p>
          <w:p w14:paraId="75EB2178" w14:textId="77777777" w:rsidR="001A1882" w:rsidRDefault="001A1882" w:rsidP="001A1882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i/>
                <w:iCs/>
              </w:rPr>
              <w:t>Melissa Pritchard</w:t>
            </w:r>
            <w:r>
              <w:rPr>
                <w:rFonts w:asciiTheme="minorHAnsi" w:hAnsiTheme="minorHAnsi" w:cstheme="minorHAnsi"/>
              </w:rPr>
              <w:t>-Reach out to Baylor Stepping Out.</w:t>
            </w:r>
          </w:p>
          <w:p w14:paraId="5E2FB9F3" w14:textId="77777777" w:rsidR="001A1882" w:rsidRDefault="001A1882" w:rsidP="001A1882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A1882">
              <w:rPr>
                <w:rFonts w:asciiTheme="minorHAnsi" w:hAnsiTheme="minorHAnsi" w:cstheme="minorHAnsi"/>
                <w:i/>
                <w:iCs/>
              </w:rPr>
              <w:t>Duke Nelson</w:t>
            </w:r>
            <w:r>
              <w:rPr>
                <w:rFonts w:asciiTheme="minorHAnsi" w:hAnsiTheme="minorHAnsi" w:cstheme="minorHAnsi"/>
              </w:rPr>
              <w:t>-Reach out to Mrs. Bagby’s Garden Club.</w:t>
            </w:r>
          </w:p>
          <w:p w14:paraId="414357F7" w14:textId="77777777" w:rsidR="00B25CE0" w:rsidRDefault="00B25CE0" w:rsidP="00B25CE0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following were also discussed:</w:t>
            </w:r>
          </w:p>
          <w:p w14:paraId="57D2BBC2" w14:textId="77777777" w:rsidR="00B25CE0" w:rsidRDefault="00B25CE0" w:rsidP="00B25CE0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 had a considerable growth over last year.  Largely due to card acceptance and implementation of PTA Pizza Party membership drive.</w:t>
            </w:r>
          </w:p>
          <w:p w14:paraId="6C1AF169" w14:textId="04838B84" w:rsidR="00B25CE0" w:rsidRPr="00AB2F5C" w:rsidRDefault="00B25CE0" w:rsidP="00B25CE0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Potentially utilizing a fundraising company other than Big Kahuna in 2020-21.</w:t>
            </w:r>
          </w:p>
        </w:tc>
      </w:tr>
      <w:tr w:rsidR="001A1882" w14:paraId="55E8CBB5" w14:textId="77777777" w:rsidTr="00A04EC3">
        <w:trPr>
          <w:trHeight w:val="1124"/>
        </w:trPr>
        <w:tc>
          <w:tcPr>
            <w:tcW w:w="5000" w:type="pct"/>
            <w:gridSpan w:val="7"/>
            <w:tcBorders>
              <w:top w:val="single" w:sz="4" w:space="0" w:color="365F91" w:themeColor="accent1" w:themeShade="BF"/>
            </w:tcBorders>
          </w:tcPr>
          <w:p w14:paraId="1D86C2B8" w14:textId="77777777" w:rsidR="001A1882" w:rsidRPr="001A1882" w:rsidRDefault="001A1882" w:rsidP="001A1882">
            <w:pPr>
              <w:pStyle w:val="ListParagraph"/>
              <w:widowControl w:val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4AAF424A" w14:textId="77777777" w:rsidR="00444D0A" w:rsidRDefault="00444D0A" w:rsidP="006B7A1C"/>
    <w:sectPr w:rsidR="00444D0A" w:rsidSect="00A04EC3">
      <w:headerReference w:type="default" r:id="rId7"/>
      <w:footerReference w:type="default" r:id="rId8"/>
      <w:pgSz w:w="12240" w:h="15840" w:code="1"/>
      <w:pgMar w:top="720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846F" w14:textId="77777777" w:rsidR="000D549B" w:rsidRDefault="000D549B" w:rsidP="00C241E2">
      <w:r>
        <w:separator/>
      </w:r>
    </w:p>
  </w:endnote>
  <w:endnote w:type="continuationSeparator" w:id="0">
    <w:p w14:paraId="6F6D7D26" w14:textId="77777777" w:rsidR="000D549B" w:rsidRDefault="000D549B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BD1" w14:textId="77777777" w:rsidR="00653839" w:rsidRPr="00FC3B9C" w:rsidRDefault="004203A6" w:rsidP="00A04EC3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FC3B9C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A04EC3" w:rsidRPr="00FC3B9C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FC3B9C">
      <w:rPr>
        <w:rFonts w:cs="Arial"/>
        <w:color w:val="A6A6A6" w:themeColor="background1" w:themeShade="A6"/>
        <w:sz w:val="16"/>
        <w:szCs w:val="16"/>
      </w:rPr>
      <w:t>http</w:t>
    </w:r>
    <w:r w:rsidR="00FE5F2F">
      <w:rPr>
        <w:rFonts w:cs="Arial"/>
        <w:color w:val="A6A6A6" w:themeColor="background1" w:themeShade="A6"/>
        <w:sz w:val="16"/>
        <w:szCs w:val="16"/>
      </w:rPr>
      <w:t>s</w:t>
    </w:r>
    <w:r w:rsidRPr="00FC3B9C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D2D6" w14:textId="77777777" w:rsidR="000D549B" w:rsidRDefault="000D549B" w:rsidP="00C241E2">
      <w:r>
        <w:separator/>
      </w:r>
    </w:p>
  </w:footnote>
  <w:footnote w:type="continuationSeparator" w:id="0">
    <w:p w14:paraId="159FE787" w14:textId="77777777" w:rsidR="000D549B" w:rsidRDefault="000D549B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6544337" w14:textId="77777777" w:rsidR="00A04EC3" w:rsidRPr="00A04EC3" w:rsidRDefault="00A04EC3">
        <w:pPr>
          <w:pStyle w:val="Header"/>
          <w:jc w:val="right"/>
          <w:rPr>
            <w:sz w:val="18"/>
            <w:szCs w:val="18"/>
          </w:rPr>
        </w:pPr>
        <w:r w:rsidRPr="00A04EC3">
          <w:rPr>
            <w:sz w:val="18"/>
            <w:szCs w:val="18"/>
          </w:rPr>
          <w:t xml:space="preserve">Page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PAGE </w:instrText>
        </w:r>
        <w:r w:rsidRPr="00A04EC3">
          <w:rPr>
            <w:bCs/>
            <w:sz w:val="18"/>
            <w:szCs w:val="18"/>
          </w:rPr>
          <w:fldChar w:fldCharType="separate"/>
        </w:r>
        <w:r w:rsidR="00FE5F2F">
          <w:rPr>
            <w:bCs/>
            <w:noProof/>
            <w:sz w:val="18"/>
            <w:szCs w:val="18"/>
          </w:rPr>
          <w:t>1</w:t>
        </w:r>
        <w:r w:rsidRPr="00A04EC3">
          <w:rPr>
            <w:bCs/>
            <w:sz w:val="18"/>
            <w:szCs w:val="18"/>
          </w:rPr>
          <w:fldChar w:fldCharType="end"/>
        </w:r>
        <w:r w:rsidRPr="00A04EC3">
          <w:rPr>
            <w:sz w:val="18"/>
            <w:szCs w:val="18"/>
          </w:rPr>
          <w:t xml:space="preserve"> of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NUMPAGES  </w:instrText>
        </w:r>
        <w:r w:rsidRPr="00A04EC3">
          <w:rPr>
            <w:bCs/>
            <w:sz w:val="18"/>
            <w:szCs w:val="18"/>
          </w:rPr>
          <w:fldChar w:fldCharType="separate"/>
        </w:r>
        <w:r w:rsidR="00FE5F2F">
          <w:rPr>
            <w:bCs/>
            <w:noProof/>
            <w:sz w:val="18"/>
            <w:szCs w:val="18"/>
          </w:rPr>
          <w:t>1</w:t>
        </w:r>
        <w:r w:rsidRPr="00A04EC3">
          <w:rPr>
            <w:bCs/>
            <w:sz w:val="18"/>
            <w:szCs w:val="18"/>
          </w:rPr>
          <w:fldChar w:fldCharType="end"/>
        </w:r>
      </w:p>
    </w:sdtContent>
  </w:sdt>
  <w:p w14:paraId="29A367EE" w14:textId="77777777" w:rsidR="00A04EC3" w:rsidRPr="00A04EC3" w:rsidRDefault="00A04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7A4"/>
    <w:multiLevelType w:val="hybridMultilevel"/>
    <w:tmpl w:val="F920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8CA"/>
    <w:multiLevelType w:val="multilevel"/>
    <w:tmpl w:val="AE44F03A"/>
    <w:numStyleLink w:val="StyleBulleted"/>
  </w:abstractNum>
  <w:abstractNum w:abstractNumId="3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C58"/>
    <w:multiLevelType w:val="multilevel"/>
    <w:tmpl w:val="AE44F03A"/>
    <w:numStyleLink w:val="StyleBulleted"/>
  </w:abstractNum>
  <w:abstractNum w:abstractNumId="5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4F88"/>
    <w:multiLevelType w:val="multilevel"/>
    <w:tmpl w:val="AE44F03A"/>
    <w:numStyleLink w:val="StyleBulleted"/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7AC6"/>
    <w:multiLevelType w:val="multilevel"/>
    <w:tmpl w:val="AE44F03A"/>
    <w:numStyleLink w:val="StyleBulleted"/>
  </w:abstractNum>
  <w:abstractNum w:abstractNumId="10" w15:restartNumberingAfterBreak="0">
    <w:nsid w:val="4CDA0B21"/>
    <w:multiLevelType w:val="multilevel"/>
    <w:tmpl w:val="AE44F03A"/>
    <w:numStyleLink w:val="StyleBulleted"/>
  </w:abstractNum>
  <w:abstractNum w:abstractNumId="11" w15:restartNumberingAfterBreak="0">
    <w:nsid w:val="50581796"/>
    <w:multiLevelType w:val="multilevel"/>
    <w:tmpl w:val="AE44F03A"/>
    <w:numStyleLink w:val="StyleBulleted"/>
  </w:abstractNum>
  <w:abstractNum w:abstractNumId="12" w15:restartNumberingAfterBreak="0">
    <w:nsid w:val="5ADD0999"/>
    <w:multiLevelType w:val="multilevel"/>
    <w:tmpl w:val="AE44F03A"/>
    <w:numStyleLink w:val="StyleBulleted"/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D2351"/>
    <w:multiLevelType w:val="hybridMultilevel"/>
    <w:tmpl w:val="16B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E5"/>
    <w:multiLevelType w:val="multilevel"/>
    <w:tmpl w:val="AE44F03A"/>
    <w:numStyleLink w:val="StyleBulleted"/>
  </w:abstractNum>
  <w:abstractNum w:abstractNumId="16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1437"/>
    <w:rsid w:val="00024AFC"/>
    <w:rsid w:val="00027B5A"/>
    <w:rsid w:val="00050C11"/>
    <w:rsid w:val="000643B3"/>
    <w:rsid w:val="00083A56"/>
    <w:rsid w:val="0009344E"/>
    <w:rsid w:val="000D549B"/>
    <w:rsid w:val="000E6D36"/>
    <w:rsid w:val="001056AF"/>
    <w:rsid w:val="00132C23"/>
    <w:rsid w:val="00150D47"/>
    <w:rsid w:val="0015295F"/>
    <w:rsid w:val="00156C80"/>
    <w:rsid w:val="00162986"/>
    <w:rsid w:val="001956E8"/>
    <w:rsid w:val="001A1882"/>
    <w:rsid w:val="001E0FD6"/>
    <w:rsid w:val="001E38E9"/>
    <w:rsid w:val="00224256"/>
    <w:rsid w:val="002363C2"/>
    <w:rsid w:val="002414EC"/>
    <w:rsid w:val="0024293F"/>
    <w:rsid w:val="00257D83"/>
    <w:rsid w:val="002A5D79"/>
    <w:rsid w:val="002B2F67"/>
    <w:rsid w:val="002D51CB"/>
    <w:rsid w:val="00304C69"/>
    <w:rsid w:val="00307297"/>
    <w:rsid w:val="003529AF"/>
    <w:rsid w:val="00363CFD"/>
    <w:rsid w:val="003A6261"/>
    <w:rsid w:val="003D2340"/>
    <w:rsid w:val="003D6BB0"/>
    <w:rsid w:val="003E0912"/>
    <w:rsid w:val="00404168"/>
    <w:rsid w:val="00411869"/>
    <w:rsid w:val="00413A7C"/>
    <w:rsid w:val="004203A6"/>
    <w:rsid w:val="00420BFD"/>
    <w:rsid w:val="004221C1"/>
    <w:rsid w:val="00444D0A"/>
    <w:rsid w:val="004725C4"/>
    <w:rsid w:val="004C082F"/>
    <w:rsid w:val="004C4A7A"/>
    <w:rsid w:val="004E10DC"/>
    <w:rsid w:val="004E1D08"/>
    <w:rsid w:val="004E676C"/>
    <w:rsid w:val="0056292D"/>
    <w:rsid w:val="00570FD0"/>
    <w:rsid w:val="005911C4"/>
    <w:rsid w:val="005A3C9B"/>
    <w:rsid w:val="005A5278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D41CD"/>
    <w:rsid w:val="00905275"/>
    <w:rsid w:val="0091068F"/>
    <w:rsid w:val="0092078A"/>
    <w:rsid w:val="0098550F"/>
    <w:rsid w:val="009857D4"/>
    <w:rsid w:val="0099650E"/>
    <w:rsid w:val="00996816"/>
    <w:rsid w:val="009C6AA9"/>
    <w:rsid w:val="009F7228"/>
    <w:rsid w:val="00A0009B"/>
    <w:rsid w:val="00A04473"/>
    <w:rsid w:val="00A04EC3"/>
    <w:rsid w:val="00A155BD"/>
    <w:rsid w:val="00A23D2E"/>
    <w:rsid w:val="00A65E82"/>
    <w:rsid w:val="00AA0CA0"/>
    <w:rsid w:val="00AA7AB9"/>
    <w:rsid w:val="00AB2F5C"/>
    <w:rsid w:val="00AC1FDE"/>
    <w:rsid w:val="00B25CE0"/>
    <w:rsid w:val="00B703F2"/>
    <w:rsid w:val="00B77C69"/>
    <w:rsid w:val="00B904DE"/>
    <w:rsid w:val="00BA321B"/>
    <w:rsid w:val="00BA4A75"/>
    <w:rsid w:val="00BC4223"/>
    <w:rsid w:val="00BC5A51"/>
    <w:rsid w:val="00BC7DFE"/>
    <w:rsid w:val="00BE299A"/>
    <w:rsid w:val="00BF0291"/>
    <w:rsid w:val="00C02DF3"/>
    <w:rsid w:val="00C10152"/>
    <w:rsid w:val="00C16128"/>
    <w:rsid w:val="00C241E2"/>
    <w:rsid w:val="00C306A5"/>
    <w:rsid w:val="00C503E6"/>
    <w:rsid w:val="00C55B0B"/>
    <w:rsid w:val="00C57D9D"/>
    <w:rsid w:val="00C60625"/>
    <w:rsid w:val="00C626BE"/>
    <w:rsid w:val="00C63E81"/>
    <w:rsid w:val="00C873BB"/>
    <w:rsid w:val="00C87B04"/>
    <w:rsid w:val="00C91293"/>
    <w:rsid w:val="00C91B0E"/>
    <w:rsid w:val="00CF3D06"/>
    <w:rsid w:val="00D72EA5"/>
    <w:rsid w:val="00D83A1D"/>
    <w:rsid w:val="00D965EB"/>
    <w:rsid w:val="00DA1702"/>
    <w:rsid w:val="00DC2E06"/>
    <w:rsid w:val="00E105CB"/>
    <w:rsid w:val="00E352F5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907B4"/>
    <w:rsid w:val="00FC3B9C"/>
    <w:rsid w:val="00FC4CFD"/>
    <w:rsid w:val="00FD4163"/>
    <w:rsid w:val="00FE1A1A"/>
    <w:rsid w:val="00FE5F2F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4BCD2"/>
  <w15:docId w15:val="{487F8D0E-8DDC-4293-BFA1-E33B506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B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/>
  <LinksUpToDate>false</LinksUpToDate>
  <CharactersWithSpaces>2234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subject/>
  <dc:creator>Vertex42.com</dc:creator>
  <cp:keywords/>
  <dc:description>(c) 2014 Vertex42 LLC. All Rights Reserved.</dc:description>
  <cp:lastModifiedBy>Microsoft Office User</cp:lastModifiedBy>
  <cp:revision>3</cp:revision>
  <cp:lastPrinted>2010-12-22T23:10:00Z</cp:lastPrinted>
  <dcterms:created xsi:type="dcterms:W3CDTF">2019-10-15T21:41:00Z</dcterms:created>
  <dcterms:modified xsi:type="dcterms:W3CDTF">2019-10-15T21:42:00Z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